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F74E5" w14:textId="77777777" w:rsidR="00A25D31" w:rsidRDefault="00566BE7">
      <w:pPr>
        <w:rPr>
          <w:sz w:val="96"/>
          <w:szCs w:val="96"/>
          <w:rtl/>
        </w:rPr>
      </w:pPr>
      <w:r w:rsidRPr="00394D8D">
        <w:rPr>
          <w:rFonts w:hint="cs"/>
          <w:sz w:val="96"/>
          <w:szCs w:val="96"/>
          <w:rtl/>
        </w:rPr>
        <w:t xml:space="preserve">קובץ תרגילים </w:t>
      </w:r>
      <w:r w:rsidRPr="00394D8D">
        <w:rPr>
          <w:sz w:val="96"/>
          <w:szCs w:val="96"/>
        </w:rPr>
        <w:t>WPF</w:t>
      </w:r>
    </w:p>
    <w:p w14:paraId="78E89A6A" w14:textId="44823489" w:rsidR="003E1107" w:rsidRPr="003E1107" w:rsidRDefault="003E1107" w:rsidP="003E1107">
      <w:pPr>
        <w:jc w:val="center"/>
        <w:rPr>
          <w:rFonts w:hint="cs"/>
          <w:b/>
          <w:bCs/>
          <w:sz w:val="52"/>
          <w:szCs w:val="52"/>
          <w:rtl/>
        </w:rPr>
      </w:pPr>
      <w:r w:rsidRPr="003E1107">
        <w:rPr>
          <w:b/>
          <w:bCs/>
          <w:sz w:val="52"/>
          <w:szCs w:val="52"/>
        </w:rPr>
        <w:t>Control Part 1</w:t>
      </w:r>
    </w:p>
    <w:p w14:paraId="0EC419E9" w14:textId="77777777" w:rsidR="00566BE7" w:rsidRPr="00394D8D" w:rsidRDefault="00566BE7" w:rsidP="00566BE7">
      <w:pPr>
        <w:rPr>
          <w:b/>
          <w:bCs/>
          <w:sz w:val="36"/>
          <w:szCs w:val="36"/>
          <w:rtl/>
        </w:rPr>
      </w:pPr>
      <w:r w:rsidRPr="00394D8D">
        <w:rPr>
          <w:rFonts w:hint="cs"/>
          <w:b/>
          <w:bCs/>
          <w:sz w:val="36"/>
          <w:szCs w:val="36"/>
          <w:rtl/>
        </w:rPr>
        <w:t>תרגיל 1 - מחשבון בסיסי</w:t>
      </w:r>
    </w:p>
    <w:p w14:paraId="1422B347" w14:textId="77777777" w:rsidR="00231502" w:rsidRPr="00CD50B6" w:rsidRDefault="00566BE7" w:rsidP="00566BE7">
      <w:pPr>
        <w:rPr>
          <w:sz w:val="28"/>
          <w:szCs w:val="28"/>
        </w:rPr>
      </w:pPr>
      <w:r w:rsidRPr="00CD50B6">
        <w:rPr>
          <w:rFonts w:hint="cs"/>
          <w:sz w:val="28"/>
          <w:szCs w:val="28"/>
          <w:rtl/>
        </w:rPr>
        <w:t>כתבו אפליקציה אשר תוכל לבצע את ארבעת הפעולות החשבון הבסיסיות, החלון צריך להיות מעוצב כבדוגמה:</w:t>
      </w:r>
    </w:p>
    <w:p w14:paraId="124454AE" w14:textId="77777777" w:rsidR="00566BE7" w:rsidRPr="00394D8D" w:rsidRDefault="00231502" w:rsidP="00E046DA">
      <w:pPr>
        <w:jc w:val="center"/>
        <w:rPr>
          <w:sz w:val="32"/>
          <w:szCs w:val="32"/>
          <w:rtl/>
        </w:rPr>
      </w:pPr>
      <w:r w:rsidRPr="00394D8D">
        <w:rPr>
          <w:noProof/>
          <w:sz w:val="32"/>
          <w:szCs w:val="32"/>
        </w:rPr>
        <w:drawing>
          <wp:inline distT="0" distB="0" distL="0" distR="0" wp14:anchorId="64215FF4" wp14:editId="1772D2CE">
            <wp:extent cx="4328556" cy="28857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3565" cy="288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BE7" w:rsidRPr="00394D8D">
        <w:rPr>
          <w:sz w:val="32"/>
          <w:szCs w:val="32"/>
          <w:rtl/>
        </w:rPr>
        <w:t xml:space="preserve"> </w:t>
      </w:r>
    </w:p>
    <w:p w14:paraId="62715F4A" w14:textId="5FE6975C" w:rsidR="00566BE7" w:rsidRPr="008D3F1A" w:rsidRDefault="00566BE7" w:rsidP="00566BE7">
      <w:pPr>
        <w:rPr>
          <w:b/>
          <w:bCs/>
          <w:sz w:val="36"/>
          <w:szCs w:val="36"/>
          <w:rtl/>
        </w:rPr>
      </w:pPr>
      <w:r w:rsidRPr="008D3F1A">
        <w:rPr>
          <w:rFonts w:hint="cs"/>
          <w:b/>
          <w:bCs/>
          <w:sz w:val="36"/>
          <w:szCs w:val="36"/>
          <w:rtl/>
        </w:rPr>
        <w:t xml:space="preserve">תרגיל 2 </w:t>
      </w:r>
      <w:r w:rsidRPr="008D3F1A">
        <w:rPr>
          <w:b/>
          <w:bCs/>
          <w:sz w:val="36"/>
          <w:szCs w:val="36"/>
          <w:rtl/>
        </w:rPr>
        <w:t>–</w:t>
      </w:r>
      <w:r w:rsidRPr="008D3F1A">
        <w:rPr>
          <w:rFonts w:hint="cs"/>
          <w:b/>
          <w:bCs/>
          <w:sz w:val="36"/>
          <w:szCs w:val="36"/>
          <w:rtl/>
        </w:rPr>
        <w:t xml:space="preserve"> מחשבון משופר</w:t>
      </w:r>
      <w:r w:rsidR="003F4D17">
        <w:rPr>
          <w:rFonts w:hint="cs"/>
          <w:b/>
          <w:bCs/>
          <w:sz w:val="36"/>
          <w:szCs w:val="36"/>
          <w:rtl/>
        </w:rPr>
        <w:t xml:space="preserve"> </w:t>
      </w:r>
    </w:p>
    <w:p w14:paraId="3261900C" w14:textId="77777777" w:rsidR="008D3F1A" w:rsidRPr="00CD50B6" w:rsidRDefault="008D3F1A" w:rsidP="00566BE7">
      <w:pPr>
        <w:rPr>
          <w:sz w:val="28"/>
          <w:szCs w:val="28"/>
          <w:rtl/>
        </w:rPr>
      </w:pPr>
      <w:r w:rsidRPr="00CD50B6">
        <w:rPr>
          <w:rFonts w:hint="cs"/>
          <w:sz w:val="28"/>
          <w:szCs w:val="28"/>
          <w:rtl/>
        </w:rPr>
        <w:t>כתבו אפליקציה המתבססת על תרגיל 1 ומוסיפה תצוגת היסטוריה של החישובים שנעשו במהלך ריצתה.</w:t>
      </w:r>
    </w:p>
    <w:p w14:paraId="63DFE0FE" w14:textId="77777777" w:rsidR="00566BE7" w:rsidRPr="00394D8D" w:rsidRDefault="008D3F1A" w:rsidP="00566BE7">
      <w:pPr>
        <w:rPr>
          <w:sz w:val="32"/>
          <w:szCs w:val="32"/>
          <w:rtl/>
        </w:rPr>
      </w:pPr>
      <w:r>
        <w:rPr>
          <w:noProof/>
        </w:rPr>
        <w:drawing>
          <wp:inline distT="0" distB="0" distL="0" distR="0" wp14:anchorId="614A1783" wp14:editId="7274F359">
            <wp:extent cx="5274310" cy="23075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82278" w14:textId="77777777" w:rsidR="00CD50B6" w:rsidRDefault="00CD50B6" w:rsidP="00A94AFD">
      <w:pPr>
        <w:rPr>
          <w:b/>
          <w:bCs/>
          <w:sz w:val="36"/>
          <w:szCs w:val="36"/>
          <w:rtl/>
        </w:rPr>
      </w:pPr>
    </w:p>
    <w:p w14:paraId="5E0774A7" w14:textId="77777777" w:rsidR="00A94AFD" w:rsidRPr="00CD50B6" w:rsidRDefault="00A94AFD" w:rsidP="00A94AFD">
      <w:pPr>
        <w:rPr>
          <w:b/>
          <w:bCs/>
          <w:sz w:val="36"/>
          <w:szCs w:val="36"/>
          <w:rtl/>
        </w:rPr>
      </w:pPr>
      <w:r w:rsidRPr="00CD50B6">
        <w:rPr>
          <w:rFonts w:hint="cs"/>
          <w:b/>
          <w:bCs/>
          <w:sz w:val="36"/>
          <w:szCs w:val="36"/>
          <w:rtl/>
        </w:rPr>
        <w:t xml:space="preserve">תרגיל 3 </w:t>
      </w:r>
      <w:r w:rsidRPr="00CD50B6">
        <w:rPr>
          <w:b/>
          <w:bCs/>
          <w:sz w:val="36"/>
          <w:szCs w:val="36"/>
          <w:rtl/>
        </w:rPr>
        <w:t>–</w:t>
      </w:r>
      <w:r w:rsidRPr="00CD50B6">
        <w:rPr>
          <w:rFonts w:hint="cs"/>
          <w:b/>
          <w:bCs/>
          <w:sz w:val="36"/>
          <w:szCs w:val="36"/>
          <w:rtl/>
        </w:rPr>
        <w:t xml:space="preserve"> הצגת </w:t>
      </w:r>
      <w:r w:rsidRPr="00CD50B6">
        <w:rPr>
          <w:b/>
          <w:bCs/>
          <w:sz w:val="36"/>
          <w:szCs w:val="36"/>
        </w:rPr>
        <w:t>XML\RSS</w:t>
      </w:r>
      <w:r w:rsidRPr="00CD50B6">
        <w:rPr>
          <w:rFonts w:hint="cs"/>
          <w:b/>
          <w:bCs/>
          <w:sz w:val="36"/>
          <w:szCs w:val="36"/>
          <w:rtl/>
        </w:rPr>
        <w:t xml:space="preserve"> </w:t>
      </w:r>
    </w:p>
    <w:p w14:paraId="1FDB7EEE" w14:textId="31E9BC66" w:rsidR="00FC74E7" w:rsidRPr="00CD50B6" w:rsidRDefault="00FC74E7" w:rsidP="00FC74E7">
      <w:pPr>
        <w:rPr>
          <w:rFonts w:asciiTheme="minorBidi" w:hAnsiTheme="minorBidi"/>
          <w:sz w:val="28"/>
          <w:szCs w:val="28"/>
          <w:rtl/>
        </w:rPr>
      </w:pPr>
      <w:r w:rsidRPr="00CD50B6">
        <w:rPr>
          <w:rFonts w:asciiTheme="minorBidi" w:hAnsiTheme="minorBidi"/>
          <w:sz w:val="28"/>
          <w:szCs w:val="28"/>
          <w:rtl/>
        </w:rPr>
        <w:t xml:space="preserve">בנק ישראל מפרסם את שערי המטבעות היומיים בקובץ </w:t>
      </w:r>
      <w:r w:rsidRPr="00CD50B6">
        <w:rPr>
          <w:rFonts w:asciiTheme="minorBidi" w:hAnsiTheme="minorBidi"/>
          <w:sz w:val="28"/>
          <w:szCs w:val="28"/>
        </w:rPr>
        <w:t>XML</w:t>
      </w:r>
      <w:r w:rsidRPr="00CD50B6">
        <w:rPr>
          <w:rFonts w:asciiTheme="minorBidi" w:hAnsiTheme="minorBidi"/>
          <w:sz w:val="28"/>
          <w:szCs w:val="28"/>
          <w:rtl/>
        </w:rPr>
        <w:t>.</w:t>
      </w:r>
    </w:p>
    <w:p w14:paraId="5F131F54" w14:textId="0B202F9A" w:rsidR="00A94AFD" w:rsidRPr="00CD50B6" w:rsidRDefault="00FC74E7" w:rsidP="00FC74E7">
      <w:pPr>
        <w:rPr>
          <w:rFonts w:asciiTheme="minorBidi" w:hAnsiTheme="minorBidi"/>
          <w:sz w:val="28"/>
          <w:szCs w:val="28"/>
          <w:rtl/>
        </w:rPr>
      </w:pPr>
      <w:r w:rsidRPr="00CD50B6">
        <w:rPr>
          <w:rFonts w:asciiTheme="minorBidi" w:hAnsiTheme="minorBidi"/>
          <w:sz w:val="28"/>
          <w:szCs w:val="28"/>
          <w:rtl/>
        </w:rPr>
        <w:t xml:space="preserve">הקובץ מפורסם בכתובת: </w:t>
      </w:r>
      <w:hyperlink r:id="rId6" w:history="1">
        <w:r w:rsidRPr="00CD50B6">
          <w:rPr>
            <w:rStyle w:val="Hyperlink"/>
            <w:rFonts w:asciiTheme="minorBidi" w:hAnsiTheme="minorBidi"/>
            <w:sz w:val="28"/>
            <w:szCs w:val="28"/>
          </w:rPr>
          <w:t>http://www.boi.org.il/currency.xml</w:t>
        </w:r>
      </w:hyperlink>
      <w:r w:rsidRPr="00CD50B6">
        <w:rPr>
          <w:rFonts w:asciiTheme="minorBidi" w:hAnsiTheme="minorBidi"/>
          <w:sz w:val="28"/>
          <w:szCs w:val="28"/>
          <w:rtl/>
        </w:rPr>
        <w:t>.</w:t>
      </w:r>
    </w:p>
    <w:p w14:paraId="63DDC2E1" w14:textId="65D91D8D" w:rsidR="00FC74E7" w:rsidRPr="00CD50B6" w:rsidRDefault="00FC74E7" w:rsidP="00FC74E7">
      <w:pPr>
        <w:rPr>
          <w:rFonts w:asciiTheme="minorBidi" w:hAnsiTheme="minorBidi"/>
          <w:sz w:val="28"/>
          <w:szCs w:val="28"/>
          <w:rtl/>
        </w:rPr>
      </w:pPr>
      <w:r w:rsidRPr="00CD50B6">
        <w:rPr>
          <w:rFonts w:asciiTheme="minorBidi" w:hAnsiTheme="minorBidi"/>
          <w:sz w:val="28"/>
          <w:szCs w:val="28"/>
          <w:rtl/>
        </w:rPr>
        <w:t>א - כתוב תכנית שמציגה את שערי המטבעות היומיים ומאפשרת לבצע חישוב של המרות מטבע שונות.</w:t>
      </w:r>
    </w:p>
    <w:p w14:paraId="554F9F42" w14:textId="61C78695" w:rsidR="00FC74E7" w:rsidRPr="00CD50B6" w:rsidRDefault="00FC74E7" w:rsidP="00FC74E7">
      <w:pPr>
        <w:rPr>
          <w:rFonts w:asciiTheme="minorBidi" w:hAnsiTheme="minorBidi"/>
          <w:sz w:val="28"/>
          <w:szCs w:val="28"/>
          <w:rtl/>
        </w:rPr>
      </w:pPr>
      <w:r w:rsidRPr="00CD50B6">
        <w:rPr>
          <w:rFonts w:asciiTheme="minorBidi" w:hAnsiTheme="minorBidi"/>
          <w:sz w:val="28"/>
          <w:szCs w:val="28"/>
          <w:rtl/>
        </w:rPr>
        <w:t xml:space="preserve">ב – ניתן לקבל גם את שערי המטבעות של יום הסחר הקודם </w:t>
      </w:r>
      <w:r w:rsidR="001E5941" w:rsidRPr="00CD50B6">
        <w:rPr>
          <w:rFonts w:asciiTheme="minorBidi" w:hAnsiTheme="minorBidi"/>
          <w:sz w:val="28"/>
          <w:szCs w:val="28"/>
          <w:rtl/>
        </w:rPr>
        <w:t>על פי הפורמט הבא:</w:t>
      </w:r>
    </w:p>
    <w:p w14:paraId="3E82DC45" w14:textId="3105DA02" w:rsidR="001E5941" w:rsidRPr="00CD50B6" w:rsidRDefault="001E5941" w:rsidP="001E5941">
      <w:pPr>
        <w:rPr>
          <w:rFonts w:asciiTheme="minorBidi" w:hAnsiTheme="minorBidi"/>
          <w:sz w:val="28"/>
          <w:szCs w:val="28"/>
          <w:rtl/>
        </w:rPr>
      </w:pPr>
      <w:hyperlink r:id="rId7" w:history="1">
        <w:r w:rsidRPr="00CD50B6">
          <w:rPr>
            <w:rStyle w:val="Hyperlink"/>
            <w:rFonts w:asciiTheme="minorBidi" w:hAnsiTheme="minorBidi"/>
            <w:sz w:val="28"/>
            <w:szCs w:val="28"/>
          </w:rPr>
          <w:t>http://www.boi.org.il/currency.xml?rdate=yyyymmdd</w:t>
        </w:r>
      </w:hyperlink>
      <w:r w:rsidRPr="00CD50B6">
        <w:rPr>
          <w:rFonts w:asciiTheme="minorBidi" w:hAnsiTheme="minorBidi"/>
          <w:sz w:val="28"/>
          <w:szCs w:val="28"/>
          <w:rtl/>
        </w:rPr>
        <w:t>,</w:t>
      </w:r>
    </w:p>
    <w:p w14:paraId="3DE9F5C5" w14:textId="5076BE65" w:rsidR="001E5941" w:rsidRPr="00CD50B6" w:rsidRDefault="001E5941" w:rsidP="001E5941">
      <w:pPr>
        <w:rPr>
          <w:rFonts w:asciiTheme="minorBidi" w:hAnsiTheme="minorBidi"/>
          <w:sz w:val="28"/>
          <w:szCs w:val="28"/>
          <w:rtl/>
        </w:rPr>
      </w:pPr>
      <w:r w:rsidRPr="00CD50B6">
        <w:rPr>
          <w:rFonts w:asciiTheme="minorBidi" w:hAnsiTheme="minorBidi"/>
          <w:sz w:val="28"/>
          <w:szCs w:val="28"/>
          <w:rtl/>
        </w:rPr>
        <w:t xml:space="preserve">לדוגמה: </w:t>
      </w:r>
    </w:p>
    <w:p w14:paraId="3C2839AE" w14:textId="33D400DA" w:rsidR="001E5941" w:rsidRPr="00CD50B6" w:rsidRDefault="001E5941" w:rsidP="001E5941">
      <w:pPr>
        <w:rPr>
          <w:rFonts w:asciiTheme="minorBidi" w:hAnsiTheme="minorBidi"/>
          <w:sz w:val="28"/>
          <w:szCs w:val="28"/>
          <w:rtl/>
        </w:rPr>
      </w:pPr>
      <w:r w:rsidRPr="00CD50B6">
        <w:rPr>
          <w:rFonts w:asciiTheme="minorBidi" w:hAnsiTheme="minorBidi"/>
          <w:sz w:val="28"/>
          <w:szCs w:val="28"/>
          <w:rtl/>
        </w:rPr>
        <w:t>ה- 05 בינואר 2014:</w:t>
      </w:r>
    </w:p>
    <w:p w14:paraId="09C7C900" w14:textId="1EA507C8" w:rsidR="001E5941" w:rsidRPr="00CD50B6" w:rsidRDefault="001E5941" w:rsidP="001E5941">
      <w:pPr>
        <w:rPr>
          <w:rFonts w:asciiTheme="minorBidi" w:hAnsiTheme="minorBidi"/>
          <w:sz w:val="28"/>
          <w:szCs w:val="28"/>
          <w:rtl/>
        </w:rPr>
      </w:pPr>
      <w:r w:rsidRPr="00CD50B6">
        <w:rPr>
          <w:rFonts w:asciiTheme="minorBidi" w:hAnsiTheme="minorBidi"/>
          <w:sz w:val="28"/>
          <w:szCs w:val="28"/>
        </w:rPr>
        <w:t>http://www.boi.org.il/currency.xml?rdate=20140105</w:t>
      </w:r>
    </w:p>
    <w:p w14:paraId="6A9D9C89" w14:textId="72083020" w:rsidR="00FC74E7" w:rsidRDefault="00CD50B6" w:rsidP="00FC74E7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שימו לב שימי המסחר של שערי המטבעות הם א-ה.</w:t>
      </w:r>
    </w:p>
    <w:p w14:paraId="64E2F61A" w14:textId="397B711C" w:rsidR="00CD50B6" w:rsidRDefault="00CD50B6" w:rsidP="00FC74E7">
      <w:pPr>
        <w:rPr>
          <w:rFonts w:hint="cs"/>
          <w:sz w:val="32"/>
          <w:szCs w:val="32"/>
          <w:rtl/>
        </w:rPr>
      </w:pPr>
      <w:r>
        <w:rPr>
          <w:rFonts w:ascii="Arial" w:hAnsi="Arial" w:cs="Arial"/>
          <w:noProof/>
          <w:color w:val="333333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0BBD7D" wp14:editId="3D85A554">
                <wp:simplePos x="0" y="0"/>
                <wp:positionH relativeFrom="column">
                  <wp:posOffset>1720802</wp:posOffset>
                </wp:positionH>
                <wp:positionV relativeFrom="paragraph">
                  <wp:posOffset>28287</wp:posOffset>
                </wp:positionV>
                <wp:extent cx="154353" cy="215660"/>
                <wp:effectExtent l="19050" t="19050" r="17145" b="1333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4353" cy="215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079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left:0;text-align:left;margin-left:135.5pt;margin-top:2.25pt;width:12.15pt;height:17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" adj="13870" fillcolor="#70ad47 [3209]" strokecolor="#375623 [1609]" strokeweight="1pt"/>
            </w:pict>
          </mc:Fallback>
        </mc:AlternateContent>
      </w:r>
      <w:r>
        <w:rPr>
          <w:rFonts w:hint="cs"/>
          <w:sz w:val="32"/>
          <w:szCs w:val="32"/>
          <w:rtl/>
        </w:rPr>
        <w:t xml:space="preserve">במידה ושער המטבע עלה יש לסמן אותו ב- </w:t>
      </w:r>
    </w:p>
    <w:p w14:paraId="17C5FF38" w14:textId="4EB1C67A" w:rsidR="00FC74E7" w:rsidRPr="00CD50B6" w:rsidRDefault="00CD50B6" w:rsidP="00FC74E7">
      <w:pPr>
        <w:pStyle w:val="NormalWeb"/>
        <w:shd w:val="clear" w:color="auto" w:fill="FFFFFF"/>
        <w:bidi/>
        <w:rPr>
          <w:rFonts w:asciiTheme="minorHAnsi" w:eastAsiaTheme="minorHAnsi" w:hAnsiTheme="minorHAnsi" w:cstheme="minorBidi"/>
          <w:sz w:val="32"/>
          <w:szCs w:val="32"/>
          <w:rtl/>
        </w:rPr>
      </w:pPr>
      <w:r w:rsidRPr="00CD50B6">
        <w:rPr>
          <w:rFonts w:asciiTheme="minorHAnsi" w:eastAsiaTheme="minorHAnsi" w:hAnsiTheme="minorHAnsi" w:cstheme="minorBidi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9CBE1" wp14:editId="15934EEB">
                <wp:simplePos x="0" y="0"/>
                <wp:positionH relativeFrom="column">
                  <wp:posOffset>1789502</wp:posOffset>
                </wp:positionH>
                <wp:positionV relativeFrom="paragraph">
                  <wp:posOffset>105806</wp:posOffset>
                </wp:positionV>
                <wp:extent cx="154353" cy="215660"/>
                <wp:effectExtent l="19050" t="0" r="17145" b="3238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53" cy="2156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60761" id="Down Arrow 4" o:spid="_x0000_s1026" type="#_x0000_t67" style="position:absolute;left:0;text-align:left;margin-left:140.9pt;margin-top:8.35pt;width:12.1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" adj="13870" fillcolor="red" strokecolor="red" strokeweight="1pt"/>
            </w:pict>
          </mc:Fallback>
        </mc:AlternateContent>
      </w:r>
      <w:r w:rsidRPr="00CD50B6">
        <w:rPr>
          <w:rFonts w:asciiTheme="minorHAnsi" w:eastAsiaTheme="minorHAnsi" w:hAnsiTheme="minorHAnsi" w:cstheme="minorBidi" w:hint="cs"/>
          <w:sz w:val="32"/>
          <w:szCs w:val="32"/>
          <w:rtl/>
        </w:rPr>
        <w:t>במידה ושער המטבע ירד יש לסמן אותו ב-</w:t>
      </w:r>
    </w:p>
    <w:p w14:paraId="54D4ED94" w14:textId="4D8A1B03" w:rsidR="00FC74E7" w:rsidRDefault="00FC74E7" w:rsidP="00FC74E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bookmarkStart w:id="0" w:name="_GoBack"/>
      <w:bookmarkEnd w:id="0"/>
    </w:p>
    <w:sectPr w:rsidR="00FC74E7" w:rsidSect="00844C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E7"/>
    <w:rsid w:val="00007189"/>
    <w:rsid w:val="000307B1"/>
    <w:rsid w:val="00050EA9"/>
    <w:rsid w:val="00066D44"/>
    <w:rsid w:val="000860F3"/>
    <w:rsid w:val="00086151"/>
    <w:rsid w:val="000C25BC"/>
    <w:rsid w:val="000F1BE0"/>
    <w:rsid w:val="00133C10"/>
    <w:rsid w:val="00136043"/>
    <w:rsid w:val="00141493"/>
    <w:rsid w:val="00155CAA"/>
    <w:rsid w:val="001836A1"/>
    <w:rsid w:val="0018724A"/>
    <w:rsid w:val="001B6338"/>
    <w:rsid w:val="001B6830"/>
    <w:rsid w:val="001E5941"/>
    <w:rsid w:val="00202FD2"/>
    <w:rsid w:val="00203F19"/>
    <w:rsid w:val="00212F21"/>
    <w:rsid w:val="00231502"/>
    <w:rsid w:val="00255E8D"/>
    <w:rsid w:val="00270577"/>
    <w:rsid w:val="002A038C"/>
    <w:rsid w:val="002D2293"/>
    <w:rsid w:val="002E2334"/>
    <w:rsid w:val="002F0BFB"/>
    <w:rsid w:val="00307EAA"/>
    <w:rsid w:val="003204D3"/>
    <w:rsid w:val="00331D86"/>
    <w:rsid w:val="0034049E"/>
    <w:rsid w:val="003417A1"/>
    <w:rsid w:val="00347DF6"/>
    <w:rsid w:val="00394D8D"/>
    <w:rsid w:val="003B2DC4"/>
    <w:rsid w:val="003E1107"/>
    <w:rsid w:val="003F4D17"/>
    <w:rsid w:val="00401192"/>
    <w:rsid w:val="00410FC9"/>
    <w:rsid w:val="00423BFB"/>
    <w:rsid w:val="004407B8"/>
    <w:rsid w:val="004467D5"/>
    <w:rsid w:val="004823A6"/>
    <w:rsid w:val="0048533F"/>
    <w:rsid w:val="004B7F43"/>
    <w:rsid w:val="004C6105"/>
    <w:rsid w:val="004D3312"/>
    <w:rsid w:val="004E0E1D"/>
    <w:rsid w:val="0053187C"/>
    <w:rsid w:val="005560E0"/>
    <w:rsid w:val="00566BE7"/>
    <w:rsid w:val="0057359D"/>
    <w:rsid w:val="005764CC"/>
    <w:rsid w:val="005D0AD2"/>
    <w:rsid w:val="005D7ED3"/>
    <w:rsid w:val="005E133F"/>
    <w:rsid w:val="0061486F"/>
    <w:rsid w:val="00622BFF"/>
    <w:rsid w:val="0064145D"/>
    <w:rsid w:val="00646CC9"/>
    <w:rsid w:val="00683B9E"/>
    <w:rsid w:val="006A0A2D"/>
    <w:rsid w:val="006D0881"/>
    <w:rsid w:val="006F5A4E"/>
    <w:rsid w:val="00717A7A"/>
    <w:rsid w:val="00723BA6"/>
    <w:rsid w:val="007674C9"/>
    <w:rsid w:val="007A5D8E"/>
    <w:rsid w:val="007F2765"/>
    <w:rsid w:val="00803BC1"/>
    <w:rsid w:val="008240F6"/>
    <w:rsid w:val="00844C56"/>
    <w:rsid w:val="008458CD"/>
    <w:rsid w:val="0086414A"/>
    <w:rsid w:val="008662BD"/>
    <w:rsid w:val="008724B2"/>
    <w:rsid w:val="00882523"/>
    <w:rsid w:val="00890562"/>
    <w:rsid w:val="00892D59"/>
    <w:rsid w:val="008B47FE"/>
    <w:rsid w:val="008D3F1A"/>
    <w:rsid w:val="008D40D5"/>
    <w:rsid w:val="008D4BDD"/>
    <w:rsid w:val="008E5A92"/>
    <w:rsid w:val="00916210"/>
    <w:rsid w:val="009354F6"/>
    <w:rsid w:val="00976309"/>
    <w:rsid w:val="00993593"/>
    <w:rsid w:val="009A3B21"/>
    <w:rsid w:val="009D13DC"/>
    <w:rsid w:val="009D2B69"/>
    <w:rsid w:val="009E6445"/>
    <w:rsid w:val="009E6FFA"/>
    <w:rsid w:val="00A20DCB"/>
    <w:rsid w:val="00A21A89"/>
    <w:rsid w:val="00A25D31"/>
    <w:rsid w:val="00A410F9"/>
    <w:rsid w:val="00A43020"/>
    <w:rsid w:val="00A455E9"/>
    <w:rsid w:val="00A467A8"/>
    <w:rsid w:val="00A57202"/>
    <w:rsid w:val="00A80CD2"/>
    <w:rsid w:val="00A94AFD"/>
    <w:rsid w:val="00AD275D"/>
    <w:rsid w:val="00AE25AB"/>
    <w:rsid w:val="00AE7A04"/>
    <w:rsid w:val="00AF3C24"/>
    <w:rsid w:val="00B0415D"/>
    <w:rsid w:val="00B11063"/>
    <w:rsid w:val="00B13391"/>
    <w:rsid w:val="00B16368"/>
    <w:rsid w:val="00B24A96"/>
    <w:rsid w:val="00B250E7"/>
    <w:rsid w:val="00B33E0B"/>
    <w:rsid w:val="00B61589"/>
    <w:rsid w:val="00BA1E84"/>
    <w:rsid w:val="00BA4E80"/>
    <w:rsid w:val="00BA5657"/>
    <w:rsid w:val="00BD429E"/>
    <w:rsid w:val="00BE584E"/>
    <w:rsid w:val="00C2179B"/>
    <w:rsid w:val="00C70DF5"/>
    <w:rsid w:val="00C7623C"/>
    <w:rsid w:val="00C94C57"/>
    <w:rsid w:val="00C95B57"/>
    <w:rsid w:val="00CC35E7"/>
    <w:rsid w:val="00CD48B8"/>
    <w:rsid w:val="00CD50B6"/>
    <w:rsid w:val="00D52828"/>
    <w:rsid w:val="00D6286A"/>
    <w:rsid w:val="00D9108B"/>
    <w:rsid w:val="00DA7235"/>
    <w:rsid w:val="00DB4E96"/>
    <w:rsid w:val="00DC2A6A"/>
    <w:rsid w:val="00DE12E0"/>
    <w:rsid w:val="00DE701B"/>
    <w:rsid w:val="00E046DA"/>
    <w:rsid w:val="00E61EA7"/>
    <w:rsid w:val="00E678C3"/>
    <w:rsid w:val="00E85154"/>
    <w:rsid w:val="00E86A5A"/>
    <w:rsid w:val="00EA0556"/>
    <w:rsid w:val="00EB7B36"/>
    <w:rsid w:val="00EC360A"/>
    <w:rsid w:val="00ED57EA"/>
    <w:rsid w:val="00EF1800"/>
    <w:rsid w:val="00EF5802"/>
    <w:rsid w:val="00F04FAC"/>
    <w:rsid w:val="00F07110"/>
    <w:rsid w:val="00FC74E7"/>
    <w:rsid w:val="00FD3AE0"/>
    <w:rsid w:val="00FE5D5C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21C5"/>
  <w15:chartTrackingRefBased/>
  <w15:docId w15:val="{7207F82E-295A-4DAA-885A-3636004D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74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74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69433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4E0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0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i.org.il/currency.xml?rdate=yyyymm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i.org.il/currency.x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Erez Keller</dc:creator>
  <cp:keywords/>
  <dc:description/>
  <cp:lastModifiedBy>Erez Keller</cp:lastModifiedBy>
  <cp:revision>2</cp:revision>
  <dcterms:created xsi:type="dcterms:W3CDTF">2014-01-06T07:04:00Z</dcterms:created>
  <dcterms:modified xsi:type="dcterms:W3CDTF">2014-01-06T07:04:00Z</dcterms:modified>
</cp:coreProperties>
</file>